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8B" w:rsidRPr="00BA238B" w:rsidRDefault="00BA238B" w:rsidP="00BA2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38B">
        <w:rPr>
          <w:rFonts w:ascii="Times New Roman" w:cs="Times New Roman"/>
          <w:b/>
          <w:sz w:val="32"/>
          <w:szCs w:val="32"/>
        </w:rPr>
        <w:t>制药与生命科学学院</w:t>
      </w:r>
      <w:r w:rsidR="00EF3962" w:rsidRPr="00BA238B">
        <w:rPr>
          <w:rFonts w:ascii="Times New Roman" w:cs="Times New Roman"/>
          <w:b/>
          <w:sz w:val="32"/>
          <w:szCs w:val="32"/>
        </w:rPr>
        <w:t>研究生期中教学检查</w:t>
      </w:r>
    </w:p>
    <w:p w:rsidR="00602853" w:rsidRPr="00BA238B" w:rsidRDefault="00BA238B" w:rsidP="00BA2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38B">
        <w:rPr>
          <w:rFonts w:ascii="Times New Roman" w:cs="Times New Roman"/>
          <w:b/>
          <w:sz w:val="32"/>
          <w:szCs w:val="32"/>
        </w:rPr>
        <w:t>导师自查表</w:t>
      </w:r>
    </w:p>
    <w:tbl>
      <w:tblPr>
        <w:tblStyle w:val="a3"/>
        <w:tblW w:w="0" w:type="auto"/>
        <w:tblLook w:val="04A0"/>
      </w:tblPr>
      <w:tblGrid>
        <w:gridCol w:w="1242"/>
        <w:gridCol w:w="1134"/>
        <w:gridCol w:w="1560"/>
        <w:gridCol w:w="1417"/>
        <w:gridCol w:w="3169"/>
      </w:tblGrid>
      <w:tr w:rsidR="00BA238B" w:rsidRPr="001D2ED4" w:rsidTr="001D2ED4">
        <w:tc>
          <w:tcPr>
            <w:tcW w:w="1242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2694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学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1D2ED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D2ED4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3169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学位类别</w:t>
            </w:r>
          </w:p>
        </w:tc>
        <w:tc>
          <w:tcPr>
            <w:tcW w:w="2694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班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1D2ED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1D2ED4">
              <w:rPr>
                <w:rFonts w:hint="eastAsia"/>
                <w:b/>
                <w:sz w:val="24"/>
                <w:szCs w:val="24"/>
              </w:rPr>
              <w:t>级</w:t>
            </w:r>
          </w:p>
        </w:tc>
        <w:tc>
          <w:tcPr>
            <w:tcW w:w="3169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2694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检查时间</w:t>
            </w:r>
          </w:p>
        </w:tc>
        <w:tc>
          <w:tcPr>
            <w:tcW w:w="3169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要求学分</w:t>
            </w:r>
          </w:p>
        </w:tc>
        <w:tc>
          <w:tcPr>
            <w:tcW w:w="2694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已修学分</w:t>
            </w:r>
          </w:p>
        </w:tc>
        <w:tc>
          <w:tcPr>
            <w:tcW w:w="3169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Merge w:val="restart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学术活动</w:t>
            </w:r>
          </w:p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完成情况</w:t>
            </w:r>
          </w:p>
        </w:tc>
        <w:tc>
          <w:tcPr>
            <w:tcW w:w="2694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参加学术讲座次数</w:t>
            </w:r>
          </w:p>
        </w:tc>
        <w:tc>
          <w:tcPr>
            <w:tcW w:w="4586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Merge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参加会议、论坛次数</w:t>
            </w:r>
          </w:p>
        </w:tc>
        <w:tc>
          <w:tcPr>
            <w:tcW w:w="4586" w:type="dxa"/>
            <w:gridSpan w:val="2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Merge w:val="restart"/>
            <w:vAlign w:val="center"/>
          </w:tcPr>
          <w:p w:rsidR="001D2ED4" w:rsidRPr="001D2ED4" w:rsidRDefault="00BA238B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学</w:t>
            </w:r>
            <w:r w:rsidR="001D2ED4"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位</w:t>
            </w:r>
          </w:p>
          <w:p w:rsidR="001D2ED4" w:rsidRPr="001D2ED4" w:rsidRDefault="00BA238B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论</w:t>
            </w:r>
            <w:r w:rsidR="001D2ED4"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文</w:t>
            </w:r>
          </w:p>
          <w:p w:rsidR="001D2ED4" w:rsidRPr="001D2ED4" w:rsidRDefault="00BA238B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进</w:t>
            </w:r>
            <w:r w:rsidR="001D2ED4"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展</w:t>
            </w:r>
          </w:p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情</w:t>
            </w:r>
            <w:r w:rsidR="001D2ED4"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实验进展及平时表现</w:t>
            </w:r>
          </w:p>
        </w:tc>
        <w:tc>
          <w:tcPr>
            <w:tcW w:w="6146" w:type="dxa"/>
            <w:gridSpan w:val="3"/>
            <w:vAlign w:val="center"/>
          </w:tcPr>
          <w:p w:rsidR="00BA238B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（请老师就学生的论文开展进度是否符合计划安排、平时表现，如出勤、实验室卫生、安全、实验操作规范性进行评价。）</w:t>
            </w:r>
          </w:p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238B" w:rsidRPr="001D2ED4" w:rsidTr="001D2ED4">
        <w:tc>
          <w:tcPr>
            <w:tcW w:w="1242" w:type="dxa"/>
            <w:vMerge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238B" w:rsidRPr="001D2ED4" w:rsidRDefault="00BA238B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成果完成情况</w:t>
            </w:r>
          </w:p>
        </w:tc>
        <w:tc>
          <w:tcPr>
            <w:tcW w:w="6146" w:type="dxa"/>
            <w:gridSpan w:val="3"/>
            <w:vAlign w:val="center"/>
          </w:tcPr>
          <w:p w:rsidR="00BA238B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（发表文章或申报专利情况及其进展，如正在撰写、已提交、在审、已录用、已发表等。）</w:t>
            </w:r>
          </w:p>
          <w:p w:rsidR="00BA238B" w:rsidRPr="001D2ED4" w:rsidRDefault="00BA238B" w:rsidP="001D2E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D2ED4" w:rsidRPr="001D2ED4" w:rsidTr="001D2ED4">
        <w:tc>
          <w:tcPr>
            <w:tcW w:w="1242" w:type="dxa"/>
            <w:vMerge w:val="restart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实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践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活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动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计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划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及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完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成</w:t>
            </w:r>
            <w:r w:rsidRPr="001D2ED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1D2ED4">
              <w:rPr>
                <w:rFonts w:hint="eastAsia"/>
                <w:b/>
                <w:sz w:val="24"/>
                <w:szCs w:val="24"/>
              </w:rPr>
              <w:t>情</w:t>
            </w:r>
          </w:p>
          <w:p w:rsidR="001D2ED4" w:rsidRPr="001D2ED4" w:rsidRDefault="001D2ED4" w:rsidP="001D2ED4">
            <w:pPr>
              <w:spacing w:line="360" w:lineRule="auto"/>
              <w:rPr>
                <w:b/>
                <w:sz w:val="24"/>
                <w:szCs w:val="24"/>
              </w:rPr>
            </w:pPr>
            <w:r w:rsidRPr="001D2ED4">
              <w:rPr>
                <w:rFonts w:hint="eastAsia"/>
                <w:b/>
                <w:sz w:val="24"/>
                <w:szCs w:val="24"/>
              </w:rPr>
              <w:t>况</w:t>
            </w:r>
          </w:p>
        </w:tc>
        <w:tc>
          <w:tcPr>
            <w:tcW w:w="1134" w:type="dxa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教学实践计划及完成情况</w:t>
            </w:r>
          </w:p>
        </w:tc>
        <w:tc>
          <w:tcPr>
            <w:tcW w:w="6146" w:type="dxa"/>
            <w:gridSpan w:val="3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计划：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完成情况：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1D2ED4" w:rsidRPr="001D2ED4" w:rsidTr="001D2ED4">
        <w:tc>
          <w:tcPr>
            <w:tcW w:w="1242" w:type="dxa"/>
            <w:vMerge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社会实践计划及完成情况</w:t>
            </w:r>
          </w:p>
        </w:tc>
        <w:tc>
          <w:tcPr>
            <w:tcW w:w="6146" w:type="dxa"/>
            <w:gridSpan w:val="3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计划：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完成情况：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 w:rsidR="001D2ED4" w:rsidRPr="001D2ED4" w:rsidTr="001D2ED4">
        <w:tc>
          <w:tcPr>
            <w:tcW w:w="1242" w:type="dxa"/>
            <w:vMerge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专业学位实践计划及完成情况</w:t>
            </w:r>
          </w:p>
        </w:tc>
        <w:tc>
          <w:tcPr>
            <w:tcW w:w="6146" w:type="dxa"/>
            <w:gridSpan w:val="3"/>
            <w:vAlign w:val="center"/>
          </w:tcPr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计划：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1D2ED4">
              <w:rPr>
                <w:rFonts w:hint="eastAsia"/>
                <w:sz w:val="24"/>
                <w:szCs w:val="24"/>
              </w:rPr>
              <w:t>完成情况：</w:t>
            </w:r>
          </w:p>
          <w:p w:rsidR="001D2ED4" w:rsidRPr="001D2ED4" w:rsidRDefault="001D2ED4" w:rsidP="001D2ED4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</w:tbl>
    <w:p w:rsidR="00BA238B" w:rsidRDefault="00BA238B"/>
    <w:sectPr w:rsidR="00BA238B" w:rsidSect="00602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38B"/>
    <w:rsid w:val="001D2ED4"/>
    <w:rsid w:val="00602853"/>
    <w:rsid w:val="0074241E"/>
    <w:rsid w:val="00BA238B"/>
    <w:rsid w:val="00EF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2017-04-24T07:33:00Z</dcterms:created>
  <dcterms:modified xsi:type="dcterms:W3CDTF">2017-04-24T07:53:00Z</dcterms:modified>
</cp:coreProperties>
</file>